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F0FC" w14:textId="77777777" w:rsidR="00F821B5" w:rsidRPr="00492981" w:rsidRDefault="00F821B5" w:rsidP="00F82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50C25FCE" w14:textId="77777777" w:rsidR="00F821B5" w:rsidRPr="00492981" w:rsidRDefault="00F821B5" w:rsidP="00F82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406315AB" w14:textId="2F5DB37F" w:rsidR="00F821B5" w:rsidRPr="00492981" w:rsidRDefault="00F821B5" w:rsidP="00F82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05DA1115" w14:textId="77777777" w:rsidR="00F821B5" w:rsidRPr="00492981" w:rsidRDefault="00F821B5" w:rsidP="004929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0D7A0641" w14:textId="72365177" w:rsidR="00F821B5" w:rsidRPr="00492981" w:rsidRDefault="00F821B5" w:rsidP="00F82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28D451B1" w14:textId="3826AAA3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492981">
        <w:rPr>
          <w:rFonts w:ascii="Times New Roman" w:hAnsi="Times New Roman" w:cs="Times New Roman"/>
          <w:b/>
          <w:bCs/>
          <w:sz w:val="24"/>
          <w:szCs w:val="24"/>
        </w:rPr>
        <w:t>PORTARIA Nº. 0</w:t>
      </w:r>
      <w:r w:rsidR="000E4088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492981">
        <w:rPr>
          <w:rFonts w:ascii="Times New Roman" w:hAnsi="Times New Roman" w:cs="Times New Roman"/>
          <w:b/>
          <w:bCs/>
          <w:sz w:val="24"/>
          <w:szCs w:val="24"/>
        </w:rPr>
        <w:t>/2023.</w:t>
      </w:r>
    </w:p>
    <w:p w14:paraId="744EB05D" w14:textId="00C040B3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45C47" w14:textId="3C0A0438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7E34CF2E" w14:textId="61E3C15F" w:rsidR="00492981" w:rsidRPr="00492981" w:rsidRDefault="00492981" w:rsidP="00492981">
      <w:pPr>
        <w:spacing w:after="0"/>
        <w:ind w:left="170" w:right="113"/>
        <w:jc w:val="right"/>
        <w:rPr>
          <w:rFonts w:ascii="Times New Roman" w:hAnsi="Times New Roman" w:cs="Times New Roman"/>
          <w:sz w:val="24"/>
          <w:szCs w:val="24"/>
        </w:rPr>
      </w:pPr>
      <w:r w:rsidRPr="00492981">
        <w:rPr>
          <w:rFonts w:ascii="Times New Roman" w:hAnsi="Times New Roman" w:cs="Times New Roman"/>
          <w:sz w:val="24"/>
          <w:szCs w:val="24"/>
        </w:rPr>
        <w:t>Bernardino Batista-PB, 3</w:t>
      </w:r>
      <w:r w:rsidR="000E4088">
        <w:rPr>
          <w:rFonts w:ascii="Times New Roman" w:hAnsi="Times New Roman" w:cs="Times New Roman"/>
          <w:sz w:val="24"/>
          <w:szCs w:val="24"/>
        </w:rPr>
        <w:t>0</w:t>
      </w:r>
      <w:r w:rsidRPr="00492981">
        <w:rPr>
          <w:rFonts w:ascii="Times New Roman" w:hAnsi="Times New Roman" w:cs="Times New Roman"/>
          <w:sz w:val="24"/>
          <w:szCs w:val="24"/>
        </w:rPr>
        <w:t>/06/2023</w:t>
      </w:r>
    </w:p>
    <w:p w14:paraId="4AFD0B2D" w14:textId="176A8BAD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68A293BD" w14:textId="0D39A9D9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400AA40F" w14:textId="15DEA092" w:rsidR="00492981" w:rsidRPr="00492981" w:rsidRDefault="00492981" w:rsidP="00492981">
      <w:pPr>
        <w:spacing w:after="0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  <w:r w:rsidRPr="00492981">
        <w:rPr>
          <w:rFonts w:ascii="Times New Roman" w:hAnsi="Times New Roman" w:cs="Times New Roman"/>
          <w:b/>
          <w:bCs/>
          <w:sz w:val="24"/>
          <w:szCs w:val="24"/>
        </w:rPr>
        <w:t>A PRESIDENTA DA CÂMARA MUNICIPAL DE BERNARDINO BATISTA, ESTADO DA PARAÍBA,</w:t>
      </w:r>
      <w:r w:rsidRPr="00492981">
        <w:rPr>
          <w:rFonts w:ascii="Times New Roman" w:hAnsi="Times New Roman" w:cs="Times New Roman"/>
          <w:sz w:val="24"/>
          <w:szCs w:val="24"/>
        </w:rPr>
        <w:t xml:space="preserve"> no uso das suas atribuições legais e regimentais, observando o que determina a Lei Municipal nº 294/2007,</w:t>
      </w:r>
    </w:p>
    <w:p w14:paraId="7344AA97" w14:textId="09167626" w:rsidR="00492981" w:rsidRPr="00492981" w:rsidRDefault="00492981" w:rsidP="00492981">
      <w:pPr>
        <w:spacing w:after="0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2C514636" w14:textId="77777777" w:rsidR="00492981" w:rsidRPr="00492981" w:rsidRDefault="00492981" w:rsidP="00492981">
      <w:pPr>
        <w:spacing w:after="0"/>
        <w:ind w:left="170"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981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44FF5A10" w14:textId="57294B9B" w:rsidR="00492981" w:rsidRPr="00492981" w:rsidRDefault="00492981" w:rsidP="00492981">
      <w:pPr>
        <w:spacing w:after="0"/>
        <w:ind w:left="170"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EE67E" w14:textId="15460ACD" w:rsidR="00492981" w:rsidRPr="00492981" w:rsidRDefault="00492981" w:rsidP="00492981">
      <w:pPr>
        <w:spacing w:after="0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460B9B73" w14:textId="525334CE" w:rsidR="00C75F97" w:rsidRPr="00C75F97" w:rsidRDefault="00492981" w:rsidP="00C75F97">
      <w:pPr>
        <w:spacing w:after="0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  <w:r w:rsidRPr="00C75F97">
        <w:rPr>
          <w:rFonts w:ascii="Times New Roman" w:hAnsi="Times New Roman" w:cs="Times New Roman"/>
          <w:sz w:val="24"/>
          <w:szCs w:val="24"/>
        </w:rPr>
        <w:t xml:space="preserve">Art. 1º - </w:t>
      </w:r>
      <w:r w:rsidRPr="00C75F97">
        <w:rPr>
          <w:rFonts w:ascii="Times New Roman" w:hAnsi="Times New Roman" w:cs="Times New Roman"/>
          <w:b/>
          <w:bCs/>
          <w:sz w:val="24"/>
          <w:szCs w:val="24"/>
        </w:rPr>
        <w:t>EXONERAR</w:t>
      </w:r>
      <w:r w:rsidRPr="00C75F97">
        <w:rPr>
          <w:rFonts w:ascii="Times New Roman" w:hAnsi="Times New Roman" w:cs="Times New Roman"/>
          <w:sz w:val="24"/>
          <w:szCs w:val="24"/>
        </w:rPr>
        <w:t xml:space="preserve"> </w:t>
      </w:r>
      <w:r w:rsidR="00C75F97" w:rsidRPr="00C75F97">
        <w:rPr>
          <w:rFonts w:ascii="Times New Roman" w:hAnsi="Times New Roman" w:cs="Times New Roman"/>
          <w:sz w:val="24"/>
          <w:szCs w:val="24"/>
        </w:rPr>
        <w:t>a pedido,</w:t>
      </w:r>
      <w:r w:rsidR="00191B68">
        <w:rPr>
          <w:rFonts w:ascii="Times New Roman" w:hAnsi="Times New Roman" w:cs="Times New Roman"/>
          <w:sz w:val="24"/>
          <w:szCs w:val="24"/>
        </w:rPr>
        <w:t xml:space="preserve"> </w:t>
      </w:r>
      <w:r w:rsidR="00C75F97" w:rsidRPr="00C75F97">
        <w:rPr>
          <w:rFonts w:ascii="Times New Roman" w:hAnsi="Times New Roman" w:cs="Times New Roman"/>
          <w:sz w:val="24"/>
          <w:szCs w:val="24"/>
        </w:rPr>
        <w:t>O</w:t>
      </w:r>
      <w:r w:rsidRPr="00C75F97">
        <w:rPr>
          <w:rFonts w:ascii="Times New Roman" w:hAnsi="Times New Roman" w:cs="Times New Roman"/>
          <w:sz w:val="24"/>
          <w:szCs w:val="24"/>
        </w:rPr>
        <w:t xml:space="preserve"> </w:t>
      </w:r>
      <w:r w:rsidR="00C75F97" w:rsidRPr="00C75F97">
        <w:rPr>
          <w:rFonts w:ascii="Times New Roman" w:hAnsi="Times New Roman" w:cs="Times New Roman"/>
          <w:sz w:val="24"/>
          <w:szCs w:val="24"/>
        </w:rPr>
        <w:t>S</w:t>
      </w:r>
      <w:r w:rsidRPr="00C75F97">
        <w:rPr>
          <w:rFonts w:ascii="Times New Roman" w:hAnsi="Times New Roman" w:cs="Times New Roman"/>
          <w:sz w:val="24"/>
          <w:szCs w:val="24"/>
        </w:rPr>
        <w:t>enhor</w:t>
      </w:r>
      <w:r w:rsidRPr="00C75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5F97" w:rsidRPr="00C75F97">
        <w:rPr>
          <w:rFonts w:ascii="Times New Roman" w:hAnsi="Times New Roman" w:cs="Times New Roman"/>
          <w:b/>
          <w:bCs/>
          <w:sz w:val="24"/>
          <w:szCs w:val="24"/>
        </w:rPr>
        <w:t>MELQUISEDEC GOMES PAMPLONA</w:t>
      </w:r>
      <w:r w:rsidR="00C75F97" w:rsidRPr="00C75F97">
        <w:rPr>
          <w:rFonts w:ascii="Times New Roman" w:hAnsi="Times New Roman" w:cs="Times New Roman"/>
          <w:sz w:val="24"/>
          <w:szCs w:val="24"/>
        </w:rPr>
        <w:t xml:space="preserve">, portador da Cédula de Identidade </w:t>
      </w:r>
      <w:r w:rsidR="00C75F97" w:rsidRPr="0073150F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C75F97" w:rsidRPr="00C75F97">
        <w:rPr>
          <w:rFonts w:ascii="Times New Roman" w:hAnsi="Times New Roman" w:cs="Times New Roman"/>
          <w:sz w:val="24"/>
          <w:szCs w:val="24"/>
        </w:rPr>
        <w:t xml:space="preserve"> 4.765-558 SSP/PB, e do CPF </w:t>
      </w:r>
      <w:r w:rsidR="00C75F97" w:rsidRPr="0073150F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C75F97" w:rsidRPr="00C75F97">
        <w:rPr>
          <w:rFonts w:ascii="Times New Roman" w:hAnsi="Times New Roman" w:cs="Times New Roman"/>
          <w:sz w:val="24"/>
          <w:szCs w:val="24"/>
        </w:rPr>
        <w:t xml:space="preserve"> 139.238.054-54, </w:t>
      </w:r>
      <w:r w:rsidR="0073150F">
        <w:rPr>
          <w:rFonts w:ascii="Times New Roman" w:hAnsi="Times New Roman" w:cs="Times New Roman"/>
          <w:sz w:val="24"/>
          <w:szCs w:val="24"/>
        </w:rPr>
        <w:t>que</w:t>
      </w:r>
      <w:r w:rsidR="00C75F97" w:rsidRPr="00C75F97">
        <w:rPr>
          <w:rFonts w:ascii="Times New Roman" w:hAnsi="Times New Roman" w:cs="Times New Roman"/>
          <w:sz w:val="24"/>
          <w:szCs w:val="24"/>
        </w:rPr>
        <w:t xml:space="preserve"> exerc</w:t>
      </w:r>
      <w:r w:rsidR="0073150F">
        <w:rPr>
          <w:rFonts w:ascii="Times New Roman" w:hAnsi="Times New Roman" w:cs="Times New Roman"/>
          <w:sz w:val="24"/>
          <w:szCs w:val="24"/>
        </w:rPr>
        <w:t>ia</w:t>
      </w:r>
      <w:r w:rsidR="00C75F97" w:rsidRPr="00C75F97">
        <w:rPr>
          <w:rFonts w:ascii="Times New Roman" w:hAnsi="Times New Roman" w:cs="Times New Roman"/>
          <w:sz w:val="24"/>
          <w:szCs w:val="24"/>
        </w:rPr>
        <w:t xml:space="preserve"> </w:t>
      </w:r>
      <w:r w:rsidR="0073150F">
        <w:rPr>
          <w:rFonts w:ascii="Times New Roman" w:hAnsi="Times New Roman" w:cs="Times New Roman"/>
          <w:sz w:val="24"/>
          <w:szCs w:val="24"/>
        </w:rPr>
        <w:t>suas atividades n</w:t>
      </w:r>
      <w:r w:rsidR="00C75F97" w:rsidRPr="00C75F97">
        <w:rPr>
          <w:rFonts w:ascii="Times New Roman" w:hAnsi="Times New Roman" w:cs="Times New Roman"/>
          <w:sz w:val="24"/>
          <w:szCs w:val="24"/>
        </w:rPr>
        <w:t xml:space="preserve">o cargo em comissão de </w:t>
      </w:r>
      <w:r w:rsidR="0073150F" w:rsidRPr="00C75F97">
        <w:rPr>
          <w:rFonts w:ascii="Times New Roman" w:hAnsi="Times New Roman" w:cs="Times New Roman"/>
          <w:b/>
          <w:bCs/>
          <w:sz w:val="24"/>
          <w:szCs w:val="24"/>
        </w:rPr>
        <w:t>ASSESSOR ESPECIAL DA PRESIDÊ</w:t>
      </w:r>
      <w:r w:rsidR="0073150F">
        <w:rPr>
          <w:rFonts w:ascii="Times New Roman" w:hAnsi="Times New Roman" w:cs="Times New Roman"/>
          <w:b/>
          <w:bCs/>
          <w:sz w:val="24"/>
          <w:szCs w:val="24"/>
        </w:rPr>
        <w:t>NCIA</w:t>
      </w:r>
      <w:r w:rsidR="00C75F97" w:rsidRPr="00C75F97">
        <w:rPr>
          <w:rFonts w:ascii="Times New Roman" w:hAnsi="Times New Roman" w:cs="Times New Roman"/>
          <w:sz w:val="24"/>
          <w:szCs w:val="24"/>
        </w:rPr>
        <w:t>, Símbolo PL – AE-CC II, junto ao gabinete da Câmara Municipal de Bernardino Batista – Paraíba, servindo como título a seguinte portaria.</w:t>
      </w:r>
    </w:p>
    <w:p w14:paraId="1A30326F" w14:textId="03C781F9" w:rsidR="00C75F97" w:rsidRPr="00492981" w:rsidRDefault="00C75F97" w:rsidP="00492981">
      <w:pPr>
        <w:spacing w:after="0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6DB5F249" w14:textId="0A5488B1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781CBDA6" w14:textId="77777777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  <w:r w:rsidRPr="00492981">
        <w:rPr>
          <w:rFonts w:ascii="Times New Roman" w:hAnsi="Times New Roman" w:cs="Times New Roman"/>
          <w:sz w:val="24"/>
          <w:szCs w:val="24"/>
        </w:rPr>
        <w:t xml:space="preserve">Art. 2º - Esta portaria entrará em vigor na </w:t>
      </w:r>
      <w:proofErr w:type="gramStart"/>
      <w:r w:rsidRPr="00492981">
        <w:rPr>
          <w:rFonts w:ascii="Times New Roman" w:hAnsi="Times New Roman" w:cs="Times New Roman"/>
          <w:sz w:val="24"/>
          <w:szCs w:val="24"/>
        </w:rPr>
        <w:t>data Infra</w:t>
      </w:r>
      <w:proofErr w:type="gramEnd"/>
      <w:r w:rsidRPr="00492981">
        <w:rPr>
          <w:rFonts w:ascii="Times New Roman" w:hAnsi="Times New Roman" w:cs="Times New Roman"/>
          <w:sz w:val="24"/>
          <w:szCs w:val="24"/>
        </w:rPr>
        <w:t>.</w:t>
      </w:r>
    </w:p>
    <w:p w14:paraId="01A46F23" w14:textId="22C70931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1C483F80" w14:textId="30006CA7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  <w:r w:rsidRPr="00492981">
        <w:rPr>
          <w:rFonts w:ascii="Times New Roman" w:hAnsi="Times New Roman" w:cs="Times New Roman"/>
          <w:sz w:val="24"/>
          <w:szCs w:val="24"/>
        </w:rPr>
        <w:t>Art. 3º Revogam-se as disposições em contrário.</w:t>
      </w:r>
    </w:p>
    <w:p w14:paraId="1AB8C44E" w14:textId="7A0003A6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3D4FA928" w14:textId="169DBE4E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94A4C" w14:textId="3C9A6C23" w:rsidR="00492981" w:rsidRPr="00492981" w:rsidRDefault="00BE3EB9" w:rsidP="00492981">
      <w:pPr>
        <w:spacing w:after="0"/>
        <w:ind w:left="170" w:right="1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C27D4" wp14:editId="6DD38382">
            <wp:simplePos x="0" y="0"/>
            <wp:positionH relativeFrom="column">
              <wp:posOffset>2567940</wp:posOffset>
            </wp:positionH>
            <wp:positionV relativeFrom="paragraph">
              <wp:posOffset>23968</wp:posOffset>
            </wp:positionV>
            <wp:extent cx="556473" cy="2933057"/>
            <wp:effectExtent l="0" t="6985" r="8255" b="8255"/>
            <wp:wrapNone/>
            <wp:docPr id="4947119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10" t="17673" r="41436" b="19357"/>
                    <a:stretch/>
                  </pic:blipFill>
                  <pic:spPr bwMode="auto">
                    <a:xfrm rot="16200000">
                      <a:off x="0" y="0"/>
                      <a:ext cx="556473" cy="293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410D6" w14:textId="4214AA82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6C9AB" w14:textId="27DF4BE0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92981">
        <w:rPr>
          <w:rFonts w:ascii="Times New Roman" w:hAnsi="Times New Roman" w:cs="Times New Roman"/>
          <w:b/>
          <w:bCs/>
          <w:sz w:val="24"/>
          <w:szCs w:val="24"/>
        </w:rPr>
        <w:t xml:space="preserve">Paço da Câmara Municipal de Bernardino Batista, em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92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junho</w:t>
      </w:r>
      <w:r w:rsidRPr="00492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2023.</w:t>
      </w:r>
    </w:p>
    <w:p w14:paraId="5DB37C7C" w14:textId="77777777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49BB994E" w14:textId="77777777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3CF533A2" w14:textId="77777777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25CA8FB7" w14:textId="77777777" w:rsidR="00492981" w:rsidRPr="00492981" w:rsidRDefault="00492981" w:rsidP="00492981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66F82C5B" w14:textId="029CF9E3" w:rsidR="00492981" w:rsidRPr="00492981" w:rsidRDefault="00492981" w:rsidP="00492981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</w:p>
    <w:p w14:paraId="59CA86D5" w14:textId="77777777" w:rsidR="00492981" w:rsidRPr="00492981" w:rsidRDefault="00492981" w:rsidP="00492981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49298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9A3892C" w14:textId="77777777" w:rsidR="00492981" w:rsidRPr="00492981" w:rsidRDefault="00492981" w:rsidP="00492981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21D23720" w14:textId="77777777" w:rsidR="00492981" w:rsidRPr="00492981" w:rsidRDefault="00492981" w:rsidP="00492981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492981">
        <w:rPr>
          <w:rFonts w:ascii="Times New Roman" w:hAnsi="Times New Roman" w:cs="Times New Roman"/>
          <w:sz w:val="24"/>
          <w:szCs w:val="24"/>
        </w:rPr>
        <w:t>MARIA ELIETE DA SILVA</w:t>
      </w:r>
    </w:p>
    <w:p w14:paraId="18998DCF" w14:textId="77777777" w:rsidR="00492981" w:rsidRPr="00492981" w:rsidRDefault="00492981" w:rsidP="00492981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492981">
        <w:rPr>
          <w:rFonts w:ascii="Times New Roman" w:hAnsi="Times New Roman" w:cs="Times New Roman"/>
          <w:sz w:val="24"/>
          <w:szCs w:val="24"/>
        </w:rPr>
        <w:t>Presidente</w:t>
      </w:r>
    </w:p>
    <w:p w14:paraId="22FA9ED7" w14:textId="5ECFE86E" w:rsidR="00AD6977" w:rsidRPr="00492981" w:rsidRDefault="00AD6977" w:rsidP="00F821B5">
      <w:pPr>
        <w:jc w:val="both"/>
        <w:rPr>
          <w:rFonts w:ascii="Times New Roman" w:hAnsi="Times New Roman" w:cs="Times New Roman"/>
        </w:rPr>
      </w:pPr>
    </w:p>
    <w:sectPr w:rsidR="00AD6977" w:rsidRPr="00492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CE9D" w14:textId="77777777" w:rsidR="008B5664" w:rsidRDefault="008B5664" w:rsidP="002836F3">
      <w:pPr>
        <w:spacing w:after="0" w:line="240" w:lineRule="auto"/>
      </w:pPr>
      <w:r>
        <w:separator/>
      </w:r>
    </w:p>
  </w:endnote>
  <w:endnote w:type="continuationSeparator" w:id="0">
    <w:p w14:paraId="44208FF0" w14:textId="77777777" w:rsidR="008B5664" w:rsidRDefault="008B5664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5E1D" w14:textId="77777777" w:rsidR="00916F1B" w:rsidRDefault="00916F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0721" w14:textId="77777777" w:rsidR="002836F3" w:rsidRDefault="002836F3" w:rsidP="002836F3">
    <w:pPr>
      <w:pStyle w:val="Rodap"/>
      <w:jc w:val="center"/>
    </w:pPr>
    <w:r w:rsidRPr="002836F3">
      <w:rPr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26606" wp14:editId="0FF0BA04">
              <wp:simplePos x="0" y="0"/>
              <wp:positionH relativeFrom="column">
                <wp:posOffset>-128963</wp:posOffset>
              </wp:positionH>
              <wp:positionV relativeFrom="paragraph">
                <wp:posOffset>-158569</wp:posOffset>
              </wp:positionV>
              <wp:extent cx="5902036" cy="475013"/>
              <wp:effectExtent l="0" t="0" r="22860" b="20320"/>
              <wp:wrapNone/>
              <wp:docPr id="11" name="Retângulo: Cantos Arredondado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2036" cy="475013"/>
                      </a:xfrm>
                      <a:prstGeom prst="round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w14:anchorId="7E162599" id="Retângulo: Cantos Arredondados 11" o:spid="_x0000_s1026" style="position:absolute;margin-left:-10.15pt;margin-top:-12.5pt;width:464.75pt;height:3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" filled="f" strokecolor="#1f3763 [1604]" strokeweight="1pt">
              <v:stroke joinstyle="miter"/>
            </v:roundrect>
          </w:pict>
        </mc:Fallback>
      </mc:AlternateContent>
    </w:r>
    <w:r w:rsidRPr="002836F3">
      <w:rPr>
        <w:b/>
        <w:bCs/>
        <w:color w:val="000000"/>
        <w:sz w:val="24"/>
        <w:szCs w:val="24"/>
      </w:rPr>
      <w:t>Rua</w:t>
    </w:r>
    <w:r w:rsidR="00E04225">
      <w:rPr>
        <w:b/>
        <w:bCs/>
        <w:color w:val="000000"/>
        <w:sz w:val="24"/>
        <w:szCs w:val="24"/>
      </w:rPr>
      <w:t>:</w:t>
    </w:r>
    <w:r w:rsidRPr="002836F3">
      <w:rPr>
        <w:b/>
        <w:bCs/>
        <w:color w:val="000000"/>
        <w:sz w:val="24"/>
        <w:szCs w:val="24"/>
      </w:rPr>
      <w:t xml:space="preserve"> Bernardino José Batista, 258 - CEP - 58922-000 - Bernardino Batista-PB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142" w14:textId="77777777" w:rsidR="00916F1B" w:rsidRDefault="00916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B93C" w14:textId="77777777" w:rsidR="008B5664" w:rsidRDefault="008B5664" w:rsidP="002836F3">
      <w:pPr>
        <w:spacing w:after="0" w:line="240" w:lineRule="auto"/>
      </w:pPr>
      <w:r>
        <w:separator/>
      </w:r>
    </w:p>
  </w:footnote>
  <w:footnote w:type="continuationSeparator" w:id="0">
    <w:p w14:paraId="47D3E12F" w14:textId="77777777" w:rsidR="008B5664" w:rsidRDefault="008B5664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843A" w14:textId="77777777" w:rsidR="00916F1B" w:rsidRDefault="00916F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421D" w14:textId="77777777" w:rsidR="002836F3" w:rsidRDefault="00F0798D" w:rsidP="002836F3">
    <w:pPr>
      <w:pStyle w:val="Cabealho"/>
    </w:pPr>
    <w:bookmarkStart w:id="0" w:name="_Hlk124244681"/>
    <w:bookmarkStart w:id="1" w:name="_Hlk124244682"/>
    <w:bookmarkStart w:id="2" w:name="_Hlk124260076"/>
    <w:bookmarkStart w:id="3" w:name="_Hlk124260077"/>
    <w:r>
      <w:rPr>
        <w:noProof/>
      </w:rPr>
      <w:drawing>
        <wp:anchor distT="0" distB="0" distL="114300" distR="114300" simplePos="0" relativeHeight="251654144" behindDoc="0" locked="0" layoutInCell="1" allowOverlap="1" wp14:anchorId="4C94B662" wp14:editId="0025A858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7EA2C" wp14:editId="0D9F684A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7099A1" wp14:editId="75C2788C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9C5E4CA" id="Forma Livre: Forma 9" o:spid="_x0000_s1026" style="position:absolute;margin-left:-1.5pt;margin-top:-2.25pt;width:595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978281" wp14:editId="0F765B38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28A9374" id="Forma Livre: Forma 8" o:spid="_x0000_s1026" style="position:absolute;margin-left:.75pt;margin-top:22.5pt;width:14.25pt;height:8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962A57" wp14:editId="7DE331E1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D12AF90" id="Forma Livre: Forma 7" o:spid="_x0000_s1026" style="position:absolute;margin-left:0;margin-top:828.75pt;width:595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FD829F" wp14:editId="0B88C73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EB98F4D" id="Forma Livre: Forma 4" o:spid="_x0000_s1026" style="position:absolute;margin-left:579.05pt;margin-top:18.75pt;width:15.75pt;height:80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0"/>
    <w:bookmarkEnd w:id="1"/>
  </w:p>
  <w:p w14:paraId="2B76C0CB" w14:textId="77777777" w:rsidR="002836F3" w:rsidRPr="00B425C6" w:rsidRDefault="002836F3" w:rsidP="002836F3">
    <w:pPr>
      <w:pStyle w:val="Cabealho"/>
    </w:pPr>
  </w:p>
  <w:bookmarkEnd w:id="2"/>
  <w:bookmarkEnd w:id="3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5168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099F" w14:textId="77777777" w:rsidR="00916F1B" w:rsidRDefault="00916F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52014"/>
    <w:rsid w:val="000D2D96"/>
    <w:rsid w:val="000E4088"/>
    <w:rsid w:val="00106B72"/>
    <w:rsid w:val="00130EEE"/>
    <w:rsid w:val="001313DD"/>
    <w:rsid w:val="00191B68"/>
    <w:rsid w:val="001B1499"/>
    <w:rsid w:val="001B600E"/>
    <w:rsid w:val="001B7FF0"/>
    <w:rsid w:val="001E102C"/>
    <w:rsid w:val="001E43B7"/>
    <w:rsid w:val="001E7134"/>
    <w:rsid w:val="002054E4"/>
    <w:rsid w:val="002253B0"/>
    <w:rsid w:val="002836F3"/>
    <w:rsid w:val="002C3560"/>
    <w:rsid w:val="002E1F60"/>
    <w:rsid w:val="003433DF"/>
    <w:rsid w:val="003E4B56"/>
    <w:rsid w:val="003F7547"/>
    <w:rsid w:val="0043766A"/>
    <w:rsid w:val="00454113"/>
    <w:rsid w:val="00492981"/>
    <w:rsid w:val="006062E2"/>
    <w:rsid w:val="00615C74"/>
    <w:rsid w:val="00617C00"/>
    <w:rsid w:val="00623E0B"/>
    <w:rsid w:val="00624119"/>
    <w:rsid w:val="00643AB6"/>
    <w:rsid w:val="00647FE3"/>
    <w:rsid w:val="00672945"/>
    <w:rsid w:val="006A3505"/>
    <w:rsid w:val="006D70F0"/>
    <w:rsid w:val="006E4507"/>
    <w:rsid w:val="0070124F"/>
    <w:rsid w:val="00717EAF"/>
    <w:rsid w:val="0073150F"/>
    <w:rsid w:val="0075180E"/>
    <w:rsid w:val="00754E49"/>
    <w:rsid w:val="0077553E"/>
    <w:rsid w:val="007943A1"/>
    <w:rsid w:val="00811718"/>
    <w:rsid w:val="00857754"/>
    <w:rsid w:val="00890244"/>
    <w:rsid w:val="008A5C19"/>
    <w:rsid w:val="008B5664"/>
    <w:rsid w:val="008D6143"/>
    <w:rsid w:val="00910609"/>
    <w:rsid w:val="00916F1B"/>
    <w:rsid w:val="009254AD"/>
    <w:rsid w:val="009354A3"/>
    <w:rsid w:val="00A01B48"/>
    <w:rsid w:val="00A06ECD"/>
    <w:rsid w:val="00A660AB"/>
    <w:rsid w:val="00AC76D8"/>
    <w:rsid w:val="00AD6977"/>
    <w:rsid w:val="00B25F78"/>
    <w:rsid w:val="00B3250B"/>
    <w:rsid w:val="00B351C2"/>
    <w:rsid w:val="00B576EC"/>
    <w:rsid w:val="00B76801"/>
    <w:rsid w:val="00BE3EB9"/>
    <w:rsid w:val="00BF298A"/>
    <w:rsid w:val="00C52399"/>
    <w:rsid w:val="00C66BFB"/>
    <w:rsid w:val="00C74C40"/>
    <w:rsid w:val="00C75F97"/>
    <w:rsid w:val="00C847C2"/>
    <w:rsid w:val="00CA04C0"/>
    <w:rsid w:val="00CA3086"/>
    <w:rsid w:val="00CD6F54"/>
    <w:rsid w:val="00D6192A"/>
    <w:rsid w:val="00D73D4B"/>
    <w:rsid w:val="00DB0C20"/>
    <w:rsid w:val="00DC1ED0"/>
    <w:rsid w:val="00DE4199"/>
    <w:rsid w:val="00E04225"/>
    <w:rsid w:val="00E1767D"/>
    <w:rsid w:val="00E44C2B"/>
    <w:rsid w:val="00E84054"/>
    <w:rsid w:val="00E92800"/>
    <w:rsid w:val="00F0798D"/>
    <w:rsid w:val="00F21C4E"/>
    <w:rsid w:val="00F446A4"/>
    <w:rsid w:val="00F47ADF"/>
    <w:rsid w:val="00F50A83"/>
    <w:rsid w:val="00F60AAC"/>
    <w:rsid w:val="00F821B5"/>
    <w:rsid w:val="00F86503"/>
    <w:rsid w:val="00F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cp:lastPrinted>2023-08-01T13:57:00Z</cp:lastPrinted>
  <dcterms:created xsi:type="dcterms:W3CDTF">2023-07-18T18:22:00Z</dcterms:created>
  <dcterms:modified xsi:type="dcterms:W3CDTF">2023-08-01T13:57:00Z</dcterms:modified>
</cp:coreProperties>
</file>