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04B5" w14:textId="2D965ADD" w:rsidR="009664CB" w:rsidRPr="009664CB" w:rsidRDefault="00BD39C7" w:rsidP="009664CB">
      <w:pPr>
        <w:pStyle w:val="Ttulo1"/>
        <w:ind w:left="-5"/>
        <w:jc w:val="left"/>
        <w:rPr>
          <w:sz w:val="22"/>
        </w:rPr>
      </w:pPr>
      <w:r>
        <w:rPr>
          <w:sz w:val="22"/>
        </w:rPr>
        <w:t>AUTÓGRAFO</w:t>
      </w:r>
      <w:r w:rsidR="00640405" w:rsidRPr="009664CB">
        <w:rPr>
          <w:sz w:val="22"/>
        </w:rPr>
        <w:t xml:space="preserve"> DE LEI Nº 004 / 2025 </w:t>
      </w:r>
    </w:p>
    <w:p w14:paraId="4B99D917" w14:textId="44BCB965" w:rsidR="00E3378E" w:rsidRPr="009664CB" w:rsidRDefault="00E3378E" w:rsidP="00E3378E">
      <w:pPr>
        <w:pStyle w:val="Ttulo1"/>
        <w:ind w:left="-5"/>
        <w:jc w:val="left"/>
        <w:rPr>
          <w:sz w:val="22"/>
        </w:rPr>
      </w:pPr>
      <w:r w:rsidRPr="009664CB">
        <w:rPr>
          <w:sz w:val="22"/>
        </w:rPr>
        <w:t>PROJETO DE LEI Nº 004/2025 DE 27 DE JANEIRO DE 2025.</w:t>
      </w:r>
    </w:p>
    <w:p w14:paraId="43E8A922" w14:textId="5C5BD3C7" w:rsidR="00640405" w:rsidRPr="009664CB" w:rsidRDefault="00640405" w:rsidP="00640405">
      <w:pPr>
        <w:spacing w:after="21"/>
      </w:pPr>
    </w:p>
    <w:p w14:paraId="48A33CB6" w14:textId="7B7FC343" w:rsidR="00640405" w:rsidRPr="009664CB" w:rsidRDefault="00640405" w:rsidP="00E3378E">
      <w:pPr>
        <w:pStyle w:val="Ttulo1"/>
        <w:ind w:left="3402"/>
        <w:jc w:val="both"/>
        <w:rPr>
          <w:sz w:val="22"/>
          <w:u w:val="none"/>
        </w:rPr>
      </w:pPr>
      <w:r w:rsidRPr="009664CB">
        <w:rPr>
          <w:sz w:val="22"/>
          <w:u w:val="none"/>
        </w:rPr>
        <w:t>DESAFETA E AFETA BENS MÓVEIS PERTENCENTES À PREFEITURAMUNICIPAL DE BERNARDINO BATISTA.</w:t>
      </w:r>
    </w:p>
    <w:p w14:paraId="0018F52F" w14:textId="49D861D1" w:rsidR="00E3378E" w:rsidRPr="009664CB" w:rsidRDefault="00640405" w:rsidP="009664CB">
      <w:pPr>
        <w:spacing w:after="21"/>
        <w:ind w:left="708"/>
      </w:pPr>
      <w:r w:rsidRPr="009664CB">
        <w:t xml:space="preserve"> </w:t>
      </w:r>
    </w:p>
    <w:p w14:paraId="44876B38" w14:textId="77777777" w:rsidR="00E3378E" w:rsidRPr="009664CB" w:rsidRDefault="00E3378E" w:rsidP="00E3378E">
      <w:pPr>
        <w:pStyle w:val="Ttulo1"/>
        <w:ind w:left="-5"/>
        <w:jc w:val="both"/>
        <w:rPr>
          <w:sz w:val="22"/>
          <w:u w:val="none"/>
        </w:rPr>
      </w:pPr>
      <w:r w:rsidRPr="009664CB">
        <w:rPr>
          <w:sz w:val="22"/>
        </w:rPr>
        <w:t>A CÂMARA MUNICIPAL DO MUNICÍPIO DE BERNARDINO BATISTA</w:t>
      </w:r>
      <w:r w:rsidRPr="009664CB">
        <w:rPr>
          <w:sz w:val="22"/>
          <w:u w:val="none"/>
        </w:rPr>
        <w:t>, ESTADO DA PARAÍBA, no uso de suas atribuições legais, FAZ SABER, que REGIMENTALMENTE APROVOU e encaminha para SANÇÃO a presente Lei:</w:t>
      </w:r>
    </w:p>
    <w:p w14:paraId="192357C2" w14:textId="77777777" w:rsidR="00640405" w:rsidRPr="009664CB" w:rsidRDefault="00640405" w:rsidP="00E3378E">
      <w:pPr>
        <w:spacing w:after="19"/>
        <w:jc w:val="both"/>
        <w:rPr>
          <w:bCs/>
        </w:rPr>
      </w:pPr>
      <w:r w:rsidRPr="009664CB">
        <w:rPr>
          <w:bCs/>
        </w:rPr>
        <w:t xml:space="preserve"> </w:t>
      </w:r>
    </w:p>
    <w:p w14:paraId="6A3CFACF" w14:textId="51F6073F" w:rsidR="00640405" w:rsidRPr="009664CB" w:rsidRDefault="00640405" w:rsidP="009664CB">
      <w:pPr>
        <w:ind w:left="-5"/>
        <w:jc w:val="both"/>
      </w:pPr>
      <w:r w:rsidRPr="009664CB">
        <w:rPr>
          <w:rFonts w:ascii="Arial" w:eastAsia="Arial" w:hAnsi="Arial" w:cs="Arial"/>
          <w:b/>
        </w:rPr>
        <w:t xml:space="preserve">Art. 1º. </w:t>
      </w:r>
      <w:r w:rsidRPr="009664CB">
        <w:t xml:space="preserve">Ficam desafetados os seguintes veículos pertencentes ao município: </w:t>
      </w:r>
    </w:p>
    <w:p w14:paraId="406ECE1C" w14:textId="77777777" w:rsidR="00640405" w:rsidRPr="009664CB" w:rsidRDefault="00640405" w:rsidP="00E3378E">
      <w:pPr>
        <w:numPr>
          <w:ilvl w:val="0"/>
          <w:numId w:val="17"/>
        </w:numPr>
        <w:spacing w:after="8" w:line="271" w:lineRule="auto"/>
        <w:ind w:hanging="559"/>
        <w:jc w:val="both"/>
      </w:pPr>
      <w:r w:rsidRPr="009664CB">
        <w:t xml:space="preserve">Veículo Mercedes-Benz Sprinter, placa SCW6H98, Renavam nº 01372761907, vinculado à Secretaria de Educação; </w:t>
      </w:r>
    </w:p>
    <w:p w14:paraId="75E5EC20" w14:textId="77777777" w:rsidR="00640405" w:rsidRPr="009664CB" w:rsidRDefault="00640405" w:rsidP="00E3378E">
      <w:pPr>
        <w:numPr>
          <w:ilvl w:val="0"/>
          <w:numId w:val="17"/>
        </w:numPr>
        <w:spacing w:after="8" w:line="271" w:lineRule="auto"/>
        <w:ind w:hanging="559"/>
        <w:jc w:val="both"/>
      </w:pPr>
      <w:r w:rsidRPr="009664CB">
        <w:t xml:space="preserve">Veículo Renault </w:t>
      </w:r>
      <w:proofErr w:type="spellStart"/>
      <w:r w:rsidRPr="009664CB">
        <w:t>Kwid</w:t>
      </w:r>
      <w:proofErr w:type="spellEnd"/>
      <w:r w:rsidRPr="009664CB">
        <w:t xml:space="preserve">, placa RLW1A84, Renavam nº 01295828089, vinculado à Secretaria de Saúde. </w:t>
      </w:r>
    </w:p>
    <w:p w14:paraId="10A06D4E" w14:textId="77777777" w:rsidR="00640405" w:rsidRPr="009664CB" w:rsidRDefault="00640405" w:rsidP="00E3378E">
      <w:pPr>
        <w:spacing w:after="19"/>
        <w:jc w:val="both"/>
      </w:pPr>
      <w:r w:rsidRPr="009664CB">
        <w:t xml:space="preserve"> </w:t>
      </w:r>
    </w:p>
    <w:p w14:paraId="65F728E7" w14:textId="0CCA517C" w:rsidR="00640405" w:rsidRPr="009664CB" w:rsidRDefault="00640405" w:rsidP="00E3378E">
      <w:pPr>
        <w:ind w:left="-5"/>
        <w:jc w:val="both"/>
      </w:pPr>
      <w:r w:rsidRPr="009664CB">
        <w:rPr>
          <w:rFonts w:ascii="Arial" w:eastAsia="Arial" w:hAnsi="Arial" w:cs="Arial"/>
          <w:b/>
        </w:rPr>
        <w:t>Art. 2º.</w:t>
      </w:r>
      <w:r w:rsidRPr="009664CB">
        <w:t xml:space="preserve"> Os veículos descritos no Art. 1º ficam afetos, respectivamente, às seguintes Secretarias Municipais:  </w:t>
      </w:r>
    </w:p>
    <w:p w14:paraId="55E904DA" w14:textId="77777777" w:rsidR="00640405" w:rsidRPr="009664CB" w:rsidRDefault="00640405" w:rsidP="00E3378E">
      <w:pPr>
        <w:numPr>
          <w:ilvl w:val="0"/>
          <w:numId w:val="18"/>
        </w:numPr>
        <w:spacing w:after="8" w:line="271" w:lineRule="auto"/>
        <w:ind w:hanging="559"/>
        <w:jc w:val="both"/>
      </w:pPr>
      <w:r w:rsidRPr="009664CB">
        <w:t xml:space="preserve">O veículo Mercedes-Benz Sprinter será vinculado à Secretaria Municipal de Saúde; </w:t>
      </w:r>
    </w:p>
    <w:p w14:paraId="676BFE5A" w14:textId="77777777" w:rsidR="00640405" w:rsidRPr="009664CB" w:rsidRDefault="00640405" w:rsidP="00E3378E">
      <w:pPr>
        <w:numPr>
          <w:ilvl w:val="0"/>
          <w:numId w:val="18"/>
        </w:numPr>
        <w:spacing w:after="8" w:line="271" w:lineRule="auto"/>
        <w:ind w:hanging="559"/>
        <w:jc w:val="both"/>
      </w:pPr>
      <w:r w:rsidRPr="009664CB">
        <w:t xml:space="preserve">O veículo Renault </w:t>
      </w:r>
      <w:proofErr w:type="spellStart"/>
      <w:r w:rsidRPr="009664CB">
        <w:t>Kwid</w:t>
      </w:r>
      <w:proofErr w:type="spellEnd"/>
      <w:r w:rsidRPr="009664CB">
        <w:t xml:space="preserve"> será vinculado à Secretaria Municipal de Administração. </w:t>
      </w:r>
    </w:p>
    <w:p w14:paraId="3509B6C3" w14:textId="77777777" w:rsidR="00640405" w:rsidRPr="009664CB" w:rsidRDefault="00640405" w:rsidP="00E3378E">
      <w:pPr>
        <w:spacing w:after="19"/>
        <w:jc w:val="both"/>
      </w:pPr>
      <w:r w:rsidRPr="009664CB">
        <w:t xml:space="preserve"> </w:t>
      </w:r>
    </w:p>
    <w:p w14:paraId="50B5182D" w14:textId="77777777" w:rsidR="00640405" w:rsidRPr="009664CB" w:rsidRDefault="00640405" w:rsidP="00E3378E">
      <w:pPr>
        <w:ind w:left="-5"/>
        <w:jc w:val="both"/>
      </w:pPr>
      <w:r w:rsidRPr="009664CB">
        <w:rPr>
          <w:rFonts w:ascii="Arial" w:eastAsia="Arial" w:hAnsi="Arial" w:cs="Arial"/>
          <w:b/>
        </w:rPr>
        <w:t>Art. 3º.</w:t>
      </w:r>
      <w:r w:rsidRPr="009664CB">
        <w:t xml:space="preserve"> A mudança de vinculação dos veículos mencionados no Art. 1º será realizada de forma automática, sem a necessidade de formalidades adicionais, com a transferência de afetação para as respectivas Secretarias. </w:t>
      </w:r>
    </w:p>
    <w:p w14:paraId="4E6D5F2C" w14:textId="77777777" w:rsidR="00640405" w:rsidRPr="009664CB" w:rsidRDefault="00640405" w:rsidP="00E3378E">
      <w:pPr>
        <w:spacing w:after="19"/>
        <w:jc w:val="both"/>
      </w:pPr>
      <w:r w:rsidRPr="009664CB">
        <w:t xml:space="preserve"> </w:t>
      </w:r>
    </w:p>
    <w:p w14:paraId="54E8F93E" w14:textId="77777777" w:rsidR="00640405" w:rsidRPr="009664CB" w:rsidRDefault="00640405" w:rsidP="00E3378E">
      <w:pPr>
        <w:ind w:left="-5"/>
        <w:jc w:val="both"/>
      </w:pPr>
      <w:r w:rsidRPr="009664CB">
        <w:rPr>
          <w:rFonts w:ascii="Arial" w:eastAsia="Arial" w:hAnsi="Arial" w:cs="Arial"/>
          <w:b/>
        </w:rPr>
        <w:t>Art. 4º.</w:t>
      </w:r>
      <w:r w:rsidRPr="009664CB">
        <w:t xml:space="preserve"> Fica o Poder Executivo autorizado a adotar todas as medidas necessárias para a efetivação das transferências de uso e controle dos bens mencionados, incluindo ajustes administrativos e registros junto aos órgãos competentes. </w:t>
      </w:r>
    </w:p>
    <w:p w14:paraId="08AEACB3" w14:textId="77777777" w:rsidR="00640405" w:rsidRPr="009664CB" w:rsidRDefault="00640405" w:rsidP="00E3378E">
      <w:pPr>
        <w:spacing w:after="22"/>
        <w:jc w:val="both"/>
      </w:pPr>
      <w:r w:rsidRPr="009664CB">
        <w:t xml:space="preserve"> </w:t>
      </w:r>
    </w:p>
    <w:p w14:paraId="6E7E57AF" w14:textId="772620EE" w:rsidR="00640405" w:rsidRPr="009664CB" w:rsidRDefault="00640405" w:rsidP="00E3378E">
      <w:pPr>
        <w:ind w:left="-5"/>
        <w:jc w:val="both"/>
      </w:pPr>
      <w:r w:rsidRPr="009664CB">
        <w:rPr>
          <w:rFonts w:ascii="Arial" w:eastAsia="Arial" w:hAnsi="Arial" w:cs="Arial"/>
          <w:b/>
        </w:rPr>
        <w:t>Art. 5º.</w:t>
      </w:r>
      <w:r w:rsidRPr="009664CB">
        <w:t xml:space="preserve"> Esta Lei entra em vigor na data de sua publicação. </w:t>
      </w:r>
    </w:p>
    <w:p w14:paraId="7479A263" w14:textId="67258409" w:rsidR="00640405" w:rsidRPr="009664CB" w:rsidRDefault="00640405" w:rsidP="00640405">
      <w:pPr>
        <w:spacing w:after="21"/>
        <w:jc w:val="center"/>
      </w:pPr>
      <w:r w:rsidRPr="009664CB">
        <w:t>Câmara Municipal de Bernardino Batista/PB, em 2</w:t>
      </w:r>
      <w:r w:rsidR="009664CB">
        <w:t>8</w:t>
      </w:r>
      <w:r w:rsidRPr="009664CB">
        <w:t xml:space="preserve"> de janeiro de 2025.</w:t>
      </w:r>
    </w:p>
    <w:p w14:paraId="7ABB5EE2" w14:textId="77777777" w:rsidR="00E3378E" w:rsidRPr="009664CB" w:rsidRDefault="00E3378E" w:rsidP="00640405">
      <w:pPr>
        <w:spacing w:after="21"/>
        <w:jc w:val="center"/>
      </w:pPr>
    </w:p>
    <w:p w14:paraId="7957B64F" w14:textId="77777777" w:rsidR="00640405" w:rsidRPr="009664CB" w:rsidRDefault="00640405" w:rsidP="00640405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9664CB">
        <w:rPr>
          <w:rFonts w:ascii="Times New Roman" w:hAnsi="Times New Roman" w:cs="Times New Roman"/>
          <w:noProof/>
        </w:rPr>
        <w:drawing>
          <wp:inline distT="0" distB="0" distL="0" distR="0" wp14:anchorId="7BD236B6" wp14:editId="4A89D363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9E8C4" w14:textId="77777777" w:rsidR="00640405" w:rsidRPr="009664CB" w:rsidRDefault="00640405" w:rsidP="00640405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9664CB">
        <w:rPr>
          <w:rFonts w:ascii="Times New Roman" w:hAnsi="Times New Roman" w:cs="Times New Roman"/>
        </w:rPr>
        <w:t>SEBASTIÃO ESTRELA BATISTA</w:t>
      </w:r>
    </w:p>
    <w:p w14:paraId="6AB13ED3" w14:textId="00A859F9" w:rsidR="00640405" w:rsidRPr="009664CB" w:rsidRDefault="00640405" w:rsidP="00640405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9664CB">
        <w:rPr>
          <w:rFonts w:ascii="Times New Roman" w:hAnsi="Times New Roman" w:cs="Times New Roman"/>
        </w:rPr>
        <w:t>Presidente</w:t>
      </w:r>
    </w:p>
    <w:sectPr w:rsidR="00640405" w:rsidRPr="009664CB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D7BB" w14:textId="77777777" w:rsidR="00B00593" w:rsidRDefault="00B00593" w:rsidP="002836F3">
      <w:pPr>
        <w:spacing w:after="0" w:line="240" w:lineRule="auto"/>
      </w:pPr>
      <w:r>
        <w:separator/>
      </w:r>
    </w:p>
  </w:endnote>
  <w:endnote w:type="continuationSeparator" w:id="0">
    <w:p w14:paraId="6287869A" w14:textId="77777777" w:rsidR="00B00593" w:rsidRDefault="00B00593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1233" w14:textId="77777777" w:rsidR="00B00593" w:rsidRDefault="00B00593" w:rsidP="002836F3">
      <w:pPr>
        <w:spacing w:after="0" w:line="240" w:lineRule="auto"/>
      </w:pPr>
      <w:r>
        <w:separator/>
      </w:r>
    </w:p>
  </w:footnote>
  <w:footnote w:type="continuationSeparator" w:id="0">
    <w:p w14:paraId="5C831782" w14:textId="77777777" w:rsidR="00B00593" w:rsidRDefault="00B00593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64FB9"/>
    <w:multiLevelType w:val="hybridMultilevel"/>
    <w:tmpl w:val="7B82C3E6"/>
    <w:lvl w:ilvl="0" w:tplc="DBE69044">
      <w:start w:val="1"/>
      <w:numFmt w:val="upperRoman"/>
      <w:lvlText w:val="%1.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879E0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40ABC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0194E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871B0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EA652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2C004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C81D2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BD8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7D5FB0"/>
    <w:multiLevelType w:val="hybridMultilevel"/>
    <w:tmpl w:val="4BC8851C"/>
    <w:lvl w:ilvl="0" w:tplc="F648DA2E">
      <w:start w:val="1"/>
      <w:numFmt w:val="upperRoman"/>
      <w:lvlText w:val="%1.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6C38C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C8E3E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AE190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CE114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A658C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A0AE6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4FB8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2DDBE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7"/>
  </w:num>
  <w:num w:numId="2" w16cid:durableId="105348887">
    <w:abstractNumId w:val="7"/>
  </w:num>
  <w:num w:numId="3" w16cid:durableId="2099209498">
    <w:abstractNumId w:val="14"/>
  </w:num>
  <w:num w:numId="4" w16cid:durableId="993144666">
    <w:abstractNumId w:val="13"/>
  </w:num>
  <w:num w:numId="5" w16cid:durableId="1624775041">
    <w:abstractNumId w:val="9"/>
  </w:num>
  <w:num w:numId="6" w16cid:durableId="1258367966">
    <w:abstractNumId w:val="15"/>
  </w:num>
  <w:num w:numId="7" w16cid:durableId="1268153133">
    <w:abstractNumId w:val="5"/>
  </w:num>
  <w:num w:numId="8" w16cid:durableId="1391614757">
    <w:abstractNumId w:val="4"/>
  </w:num>
  <w:num w:numId="9" w16cid:durableId="341278037">
    <w:abstractNumId w:val="12"/>
  </w:num>
  <w:num w:numId="10" w16cid:durableId="1427384826">
    <w:abstractNumId w:val="0"/>
  </w:num>
  <w:num w:numId="11" w16cid:durableId="1569539833">
    <w:abstractNumId w:val="8"/>
  </w:num>
  <w:num w:numId="12" w16cid:durableId="463275199">
    <w:abstractNumId w:val="3"/>
  </w:num>
  <w:num w:numId="13" w16cid:durableId="1149788273">
    <w:abstractNumId w:val="10"/>
  </w:num>
  <w:num w:numId="14" w16cid:durableId="138498030">
    <w:abstractNumId w:val="11"/>
  </w:num>
  <w:num w:numId="15" w16cid:durableId="780758301">
    <w:abstractNumId w:val="16"/>
  </w:num>
  <w:num w:numId="16" w16cid:durableId="1369911676">
    <w:abstractNumId w:val="1"/>
  </w:num>
  <w:num w:numId="17" w16cid:durableId="1491367970">
    <w:abstractNumId w:val="2"/>
  </w:num>
  <w:num w:numId="18" w16cid:durableId="2043239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956D4"/>
    <w:rsid w:val="00395B9C"/>
    <w:rsid w:val="003A1430"/>
    <w:rsid w:val="003A2FE6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A72D6"/>
    <w:rsid w:val="004E0B05"/>
    <w:rsid w:val="004E25AD"/>
    <w:rsid w:val="0050218F"/>
    <w:rsid w:val="00554829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0405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664CB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00593"/>
    <w:rsid w:val="00B12A8B"/>
    <w:rsid w:val="00B25F78"/>
    <w:rsid w:val="00B3250B"/>
    <w:rsid w:val="00B351C2"/>
    <w:rsid w:val="00B57649"/>
    <w:rsid w:val="00B576EC"/>
    <w:rsid w:val="00B74D21"/>
    <w:rsid w:val="00B76801"/>
    <w:rsid w:val="00BA4A14"/>
    <w:rsid w:val="00BA67A0"/>
    <w:rsid w:val="00BB1B27"/>
    <w:rsid w:val="00BD39C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E4EF4"/>
    <w:rsid w:val="00CF572C"/>
    <w:rsid w:val="00D0656B"/>
    <w:rsid w:val="00D30812"/>
    <w:rsid w:val="00D5513F"/>
    <w:rsid w:val="00D6192A"/>
    <w:rsid w:val="00D73D4B"/>
    <w:rsid w:val="00D74C97"/>
    <w:rsid w:val="00D85F86"/>
    <w:rsid w:val="00DA46D2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378E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33D8F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5</cp:revision>
  <cp:lastPrinted>2025-01-29T14:30:00Z</cp:lastPrinted>
  <dcterms:created xsi:type="dcterms:W3CDTF">2025-01-29T12:28:00Z</dcterms:created>
  <dcterms:modified xsi:type="dcterms:W3CDTF">2025-01-29T14:31:00Z</dcterms:modified>
</cp:coreProperties>
</file>